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83" w:rsidRPr="009624E7" w:rsidRDefault="002A5154" w:rsidP="002A515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9624E7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9624E7">
        <w:rPr>
          <w:rFonts w:asciiTheme="majorBidi" w:hAnsiTheme="majorBidi" w:cstheme="majorBidi"/>
          <w:b/>
          <w:bCs/>
          <w:sz w:val="24"/>
          <w:szCs w:val="24"/>
        </w:rPr>
        <w:t>Kufa</w:t>
      </w:r>
      <w:proofErr w:type="spellEnd"/>
    </w:p>
    <w:p w:rsidR="002A5154" w:rsidRPr="009624E7" w:rsidRDefault="002A5154" w:rsidP="002A515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College of Medicine</w:t>
      </w:r>
    </w:p>
    <w:p w:rsidR="002A5154" w:rsidRPr="009624E7" w:rsidRDefault="002A5154" w:rsidP="002A515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Unit of Postgraduate Core Biomedicine</w:t>
      </w:r>
    </w:p>
    <w:p w:rsidR="002A5154" w:rsidRPr="009624E7" w:rsidRDefault="002A5154" w:rsidP="002A5154">
      <w:pPr>
        <w:pBdr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Questionnaire of curriculum evaluation 2016-2018</w:t>
      </w:r>
    </w:p>
    <w:p w:rsidR="00EC27DB" w:rsidRPr="009624E7" w:rsidRDefault="00FE414D" w:rsidP="002A515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To Postgraduate Students</w:t>
      </w:r>
    </w:p>
    <w:p w:rsidR="002A5154" w:rsidRPr="009624E7" w:rsidRDefault="00EC27DB" w:rsidP="00EC27D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Part 1: Curriculum Evaluation</w:t>
      </w:r>
    </w:p>
    <w:p w:rsidR="00EC27DB" w:rsidRDefault="00EC27DB" w:rsidP="00EC27D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Have you informed about the core biomedicine program principles, aims and methods.</w:t>
      </w:r>
    </w:p>
    <w:p w:rsidR="00EC27DB" w:rsidRDefault="00EC27DB" w:rsidP="00EC27D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extremely </w:t>
      </w:r>
      <w:r w:rsidR="009624E7">
        <w:rPr>
          <w:rFonts w:asciiTheme="majorBidi" w:hAnsiTheme="majorBidi" w:cstheme="majorBidi"/>
          <w:sz w:val="24"/>
          <w:szCs w:val="24"/>
        </w:rPr>
        <w:t>agree b</w:t>
      </w:r>
      <w:r>
        <w:rPr>
          <w:rFonts w:asciiTheme="majorBidi" w:hAnsiTheme="majorBidi" w:cstheme="majorBidi"/>
          <w:sz w:val="24"/>
          <w:szCs w:val="24"/>
        </w:rPr>
        <w:t>. agree    c. neutral      d. disagree    e. extremely disagree</w:t>
      </w:r>
    </w:p>
    <w:p w:rsidR="00EC27DB" w:rsidRDefault="00EC27DB" w:rsidP="00EC27DB">
      <w:pPr>
        <w:bidi w:val="0"/>
        <w:rPr>
          <w:rFonts w:asciiTheme="majorBidi" w:hAnsiTheme="majorBidi" w:cstheme="majorBidi"/>
          <w:sz w:val="24"/>
          <w:szCs w:val="24"/>
        </w:rPr>
      </w:pPr>
    </w:p>
    <w:p w:rsidR="00EC27DB" w:rsidRDefault="009624E7" w:rsidP="00EC27D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Was</w:t>
      </w:r>
      <w:r w:rsidR="00EC27DB">
        <w:rPr>
          <w:rFonts w:asciiTheme="majorBidi" w:hAnsiTheme="majorBidi" w:cstheme="majorBidi"/>
          <w:sz w:val="24"/>
          <w:szCs w:val="24"/>
        </w:rPr>
        <w:t xml:space="preserve"> there an accessible online model containing the core biomedicine program?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EC27DB" w:rsidRDefault="00EC27DB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In comparison</w:t>
      </w:r>
      <w:r w:rsidR="00FE414D">
        <w:rPr>
          <w:rFonts w:asciiTheme="majorBidi" w:hAnsiTheme="majorBidi" w:cstheme="majorBidi"/>
          <w:sz w:val="24"/>
          <w:szCs w:val="24"/>
        </w:rPr>
        <w:t xml:space="preserve"> with the previous discipline does the core biomedicine experience postgraduate </w:t>
      </w:r>
      <w:r w:rsidR="009624E7">
        <w:rPr>
          <w:rFonts w:asciiTheme="majorBidi" w:hAnsiTheme="majorBidi" w:cstheme="majorBidi"/>
          <w:sz w:val="24"/>
          <w:szCs w:val="24"/>
        </w:rPr>
        <w:t>students'</w:t>
      </w:r>
      <w:r w:rsidR="00FE414D">
        <w:rPr>
          <w:rFonts w:asciiTheme="majorBidi" w:hAnsiTheme="majorBidi" w:cstheme="majorBidi"/>
          <w:sz w:val="24"/>
          <w:szCs w:val="24"/>
        </w:rPr>
        <w:t xml:space="preserve"> relevant basic knowledge, lab skills and methodology?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Pr="009624E7" w:rsidRDefault="009624E7" w:rsidP="009624E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 xml:space="preserve">Part two: </w:t>
      </w:r>
      <w:r w:rsidR="00FE414D" w:rsidRPr="009624E7">
        <w:rPr>
          <w:rFonts w:asciiTheme="majorBidi" w:hAnsiTheme="majorBidi" w:cstheme="majorBidi"/>
          <w:b/>
          <w:bCs/>
          <w:sz w:val="24"/>
          <w:szCs w:val="24"/>
        </w:rPr>
        <w:t>Syllabus, sessions and study groups evaluation</w:t>
      </w: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Had the lectures defined objectives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Did the objectives and study group exercises contain student active </w:t>
      </w:r>
      <w:r w:rsidR="009624E7">
        <w:rPr>
          <w:rFonts w:asciiTheme="majorBidi" w:hAnsiTheme="majorBidi" w:cstheme="majorBidi"/>
          <w:sz w:val="24"/>
          <w:szCs w:val="24"/>
        </w:rPr>
        <w:t>learning</w:t>
      </w:r>
      <w:r>
        <w:rPr>
          <w:rFonts w:asciiTheme="majorBidi" w:hAnsiTheme="majorBidi" w:cstheme="majorBidi"/>
          <w:sz w:val="24"/>
          <w:szCs w:val="24"/>
        </w:rPr>
        <w:t xml:space="preserve"> and problem </w:t>
      </w:r>
      <w:r w:rsidR="009624E7">
        <w:rPr>
          <w:rFonts w:asciiTheme="majorBidi" w:hAnsiTheme="majorBidi" w:cstheme="majorBidi"/>
          <w:sz w:val="24"/>
          <w:szCs w:val="24"/>
        </w:rPr>
        <w:t>solving?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 Were the lectures and study sessions uploaded on the model and submitted to you prior to the start</w:t>
      </w:r>
      <w:r w:rsidR="002D6B73">
        <w:rPr>
          <w:rFonts w:asciiTheme="majorBidi" w:hAnsiTheme="majorBidi" w:cstheme="majorBidi"/>
          <w:sz w:val="24"/>
          <w:szCs w:val="24"/>
        </w:rPr>
        <w:t>ing the lectures?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 Do you participate actively in answering the small group exercises?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 Do you committed with attending the lectures and study groups?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9- Did you find it beneficial for </w:t>
      </w:r>
      <w:r w:rsidR="009624E7">
        <w:rPr>
          <w:rFonts w:asciiTheme="majorBidi" w:hAnsiTheme="majorBidi" w:cstheme="majorBidi"/>
          <w:sz w:val="24"/>
          <w:szCs w:val="24"/>
        </w:rPr>
        <w:t>your</w:t>
      </w:r>
      <w:r>
        <w:rPr>
          <w:rFonts w:asciiTheme="majorBidi" w:hAnsiTheme="majorBidi" w:cstheme="majorBidi"/>
          <w:sz w:val="24"/>
          <w:szCs w:val="24"/>
        </w:rPr>
        <w:t xml:space="preserve"> understanding to review in small group with your peers?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10- Do you enter lab rotations with real instruments demonstrations?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Pr="009624E7" w:rsidRDefault="002D6B73" w:rsidP="002D6B7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2D6B73" w:rsidRPr="009624E7" w:rsidRDefault="002D6B73" w:rsidP="002D6B7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Part 3: Concerning the lectures, tutors and trainers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 Did the lecturers commit with the lecture objectives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12- Did the lecturers commit with the lecture time?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</w:t>
      </w:r>
      <w:r w:rsidR="009624E7">
        <w:rPr>
          <w:rFonts w:asciiTheme="majorBidi" w:hAnsiTheme="majorBidi" w:cstheme="majorBidi"/>
          <w:sz w:val="24"/>
          <w:szCs w:val="24"/>
        </w:rPr>
        <w:t>- Do</w:t>
      </w:r>
      <w:r w:rsidR="000A36FC">
        <w:rPr>
          <w:rFonts w:asciiTheme="majorBidi" w:hAnsiTheme="majorBidi" w:cstheme="majorBidi"/>
          <w:sz w:val="24"/>
          <w:szCs w:val="24"/>
        </w:rPr>
        <w:t xml:space="preserve"> lecturers explain the contents clearly?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0A36FC" w:rsidRDefault="000A36FC" w:rsidP="000A36FC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Pr="009624E7" w:rsidRDefault="009624E7" w:rsidP="009624E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Part 4: Postgraduate Students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14- Do you have health problem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15- Do you have transportation and travelling problem?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16- Do you committed with family sponsor?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17- Are you interesting to continue your postgraduate study?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18- Do you work outside the attending time?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Pr="002A5154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free comments:</w:t>
      </w:r>
    </w:p>
    <w:p w:rsidR="009624E7" w:rsidRDefault="00A07578" w:rsidP="002A5154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66675</wp:posOffset>
                </wp:positionV>
                <wp:extent cx="6305550" cy="6353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353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24D9387" id="Rounded Rectangle 1" o:spid="_x0000_s1026" style="position:absolute;left:0;text-align:left;margin-left:-38.25pt;margin-top:5.25pt;width:496.5pt;height:5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" fillcolor="white [3212]" strokecolor="#243f60 [1604]" strokeweight="2pt"/>
            </w:pict>
          </mc:Fallback>
        </mc:AlternateConten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A07578" w:rsidRDefault="009624E7" w:rsidP="009624E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A07578">
        <w:rPr>
          <w:rFonts w:asciiTheme="majorBidi" w:hAnsiTheme="majorBidi" w:cstheme="majorBidi"/>
          <w:b/>
          <w:bCs/>
          <w:sz w:val="24"/>
          <w:szCs w:val="24"/>
        </w:rPr>
        <w:t xml:space="preserve">The Unit of </w:t>
      </w:r>
      <w:r w:rsidR="00A07578" w:rsidRPr="00A07578">
        <w:rPr>
          <w:rFonts w:asciiTheme="majorBidi" w:hAnsiTheme="majorBidi" w:cstheme="majorBidi"/>
          <w:b/>
          <w:bCs/>
          <w:sz w:val="24"/>
          <w:szCs w:val="24"/>
        </w:rPr>
        <w:t>Postgraduate Core Biomedicine</w:t>
      </w:r>
    </w:p>
    <w:p w:rsidR="00A07578" w:rsidRDefault="0057746F" w:rsidP="00A0757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hyperlink r:id="rId5" w:history="1">
        <w:r w:rsidR="00A07578" w:rsidRPr="00C44085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www.uokufa.model</w:t>
        </w:r>
      </w:hyperlink>
    </w:p>
    <w:p w:rsidR="002A5154" w:rsidRDefault="00A07578" w:rsidP="00A0757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A07578">
        <w:rPr>
          <w:rFonts w:asciiTheme="majorBidi" w:hAnsiTheme="majorBidi" w:cstheme="majorBidi"/>
          <w:b/>
          <w:bCs/>
          <w:sz w:val="24"/>
          <w:szCs w:val="24"/>
        </w:rPr>
        <w:t>2016-2018</w:t>
      </w:r>
      <w:r w:rsidR="002A5154" w:rsidRPr="00A0757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F431CF" w:rsidRPr="00A07578" w:rsidRDefault="00F431CF" w:rsidP="00F431C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26/10/2016</w:t>
      </w:r>
    </w:p>
    <w:sectPr w:rsidR="00F431CF" w:rsidRPr="00A07578" w:rsidSect="001944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54"/>
    <w:rsid w:val="00026E36"/>
    <w:rsid w:val="000A36FC"/>
    <w:rsid w:val="001944A8"/>
    <w:rsid w:val="001C6E8E"/>
    <w:rsid w:val="002A5154"/>
    <w:rsid w:val="002D6B73"/>
    <w:rsid w:val="0057746F"/>
    <w:rsid w:val="007909F2"/>
    <w:rsid w:val="009624E7"/>
    <w:rsid w:val="00A07578"/>
    <w:rsid w:val="00AC3E12"/>
    <w:rsid w:val="00EC27DB"/>
    <w:rsid w:val="00F431C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7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kufa.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EnGiNeeRx</cp:lastModifiedBy>
  <cp:revision>2</cp:revision>
  <dcterms:created xsi:type="dcterms:W3CDTF">2016-11-03T07:32:00Z</dcterms:created>
  <dcterms:modified xsi:type="dcterms:W3CDTF">2016-11-03T07:32:00Z</dcterms:modified>
</cp:coreProperties>
</file>